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0BD" w:rsidRDefault="00396FD9">
      <w:pPr>
        <w:pStyle w:val="Body"/>
        <w:jc w:val="center"/>
        <w:rPr>
          <w:rFonts w:ascii="Times New Roman" w:eastAsia="Times New Roman" w:hAnsi="Times New Roman" w:cs="Times New Roman"/>
          <w:b/>
          <w:bCs/>
          <w:sz w:val="24"/>
          <w:szCs w:val="24"/>
          <w:u w:val="single"/>
        </w:rPr>
      </w:pPr>
      <w:bookmarkStart w:id="0" w:name="_GoBack"/>
      <w:bookmarkEnd w:id="0"/>
      <w:r>
        <w:rPr>
          <w:rFonts w:ascii="Times New Roman" w:hAnsi="Times New Roman"/>
          <w:b/>
          <w:bCs/>
          <w:sz w:val="24"/>
          <w:szCs w:val="24"/>
          <w:u w:val="single"/>
        </w:rPr>
        <w:t>Cervical Cancer</w:t>
      </w:r>
    </w:p>
    <w:p w:rsidR="00B830BD" w:rsidRDefault="00B830BD">
      <w:pPr>
        <w:pStyle w:val="Body"/>
        <w:jc w:val="center"/>
        <w:rPr>
          <w:rFonts w:ascii="Times New Roman" w:eastAsia="Times New Roman" w:hAnsi="Times New Roman" w:cs="Times New Roman"/>
          <w:b/>
          <w:bCs/>
          <w:sz w:val="24"/>
          <w:szCs w:val="24"/>
          <w:u w:val="single"/>
        </w:rPr>
      </w:pPr>
    </w:p>
    <w:p w:rsidR="00B830BD" w:rsidRPr="00396FD9" w:rsidRDefault="00396FD9">
      <w:pPr>
        <w:pStyle w:val="Body"/>
        <w:rPr>
          <w:rFonts w:ascii="Times New Roman" w:eastAsia="Times New Roman" w:hAnsi="Times New Roman" w:cs="Times New Roman"/>
          <w:b/>
          <w:sz w:val="24"/>
          <w:szCs w:val="24"/>
        </w:rPr>
      </w:pPr>
      <w:r w:rsidRPr="00396FD9">
        <w:rPr>
          <w:rFonts w:ascii="Times New Roman" w:hAnsi="Times New Roman"/>
          <w:b/>
          <w:sz w:val="24"/>
          <w:szCs w:val="24"/>
        </w:rPr>
        <w:t>Surgery</w:t>
      </w:r>
    </w:p>
    <w:p w:rsidR="00B830BD" w:rsidRDefault="00396FD9">
      <w:pPr>
        <w:pStyle w:val="Body"/>
        <w:rPr>
          <w:rFonts w:ascii="Times New Roman" w:eastAsia="Times New Roman" w:hAnsi="Times New Roman" w:cs="Times New Roman"/>
          <w:sz w:val="24"/>
          <w:szCs w:val="24"/>
        </w:rPr>
      </w:pPr>
      <w:r>
        <w:rPr>
          <w:rFonts w:ascii="Times New Roman" w:hAnsi="Times New Roman"/>
          <w:sz w:val="24"/>
          <w:szCs w:val="24"/>
        </w:rPr>
        <w:t>This involves removing cancer during an operation and is sometimes used to treat cervical cancer. There are several types of surgery:</w:t>
      </w:r>
    </w:p>
    <w:p w:rsidR="00B830BD" w:rsidRDefault="00396FD9">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Conization — this removes a cone-shaped piece of tissue from your cervix and the canal of your cervix. The tissue is then viewed under a microscope to check for cancer cells. It can be used to both diagnose and treat cervical cancer.</w:t>
      </w:r>
    </w:p>
    <w:p w:rsidR="00B830BD" w:rsidRDefault="00396FD9">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Total hysterectomy — this is a surgery to remove the entire uterus including the cervix. </w:t>
      </w:r>
    </w:p>
    <w:p w:rsidR="00B830BD" w:rsidRDefault="00396FD9">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Radical hysterectomy —- this removes the uterus, cervix, vagina parts, as well as ligaments and tissues surrounding them. </w:t>
      </w:r>
    </w:p>
    <w:p w:rsidR="00B830BD" w:rsidRDefault="00396FD9">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Modified radical hysterectomy — removes the uterus, cervix, upper part of the vagina, and the ligaments and tissues. Not so many tissues or organs are removed during this surgery.</w:t>
      </w:r>
    </w:p>
    <w:p w:rsidR="00B830BD" w:rsidRDefault="00396FD9">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Radical trachelectomy — removes the cervix, tissue and lymph nodes and upper part of the vagina. In this surgery the ovaries and uterus are not removed.</w:t>
      </w:r>
    </w:p>
    <w:p w:rsidR="00B830BD" w:rsidRDefault="00396FD9">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Bilateral </w:t>
      </w:r>
      <w:proofErr w:type="spellStart"/>
      <w:r>
        <w:rPr>
          <w:rFonts w:ascii="Times New Roman" w:hAnsi="Times New Roman"/>
          <w:sz w:val="24"/>
          <w:szCs w:val="24"/>
        </w:rPr>
        <w:t>salpingo</w:t>
      </w:r>
      <w:proofErr w:type="spellEnd"/>
      <w:r>
        <w:rPr>
          <w:rFonts w:ascii="Times New Roman" w:hAnsi="Times New Roman"/>
          <w:sz w:val="24"/>
          <w:szCs w:val="24"/>
        </w:rPr>
        <w:t>-oophorectomy — removes both ovaries and fallopian tubes</w:t>
      </w:r>
    </w:p>
    <w:p w:rsidR="00B830BD" w:rsidRDefault="00396FD9">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Pelvic </w:t>
      </w:r>
      <w:proofErr w:type="spellStart"/>
      <w:r>
        <w:rPr>
          <w:rFonts w:ascii="Times New Roman" w:hAnsi="Times New Roman"/>
          <w:sz w:val="24"/>
          <w:szCs w:val="24"/>
        </w:rPr>
        <w:t>exenteration</w:t>
      </w:r>
      <w:proofErr w:type="spellEnd"/>
      <w:r>
        <w:rPr>
          <w:rFonts w:ascii="Times New Roman" w:hAnsi="Times New Roman"/>
          <w:sz w:val="24"/>
          <w:szCs w:val="24"/>
        </w:rPr>
        <w:t xml:space="preserve"> — removes the lower colon, rectum, bladder, cervix, vagina, ovaries and lymph nodes. Urine and stool flow from artificial openings called stoma into a collection bag.</w:t>
      </w:r>
    </w:p>
    <w:p w:rsidR="00B830BD" w:rsidRDefault="00B830BD">
      <w:pPr>
        <w:pStyle w:val="Body"/>
        <w:rPr>
          <w:rFonts w:ascii="Times New Roman" w:eastAsia="Times New Roman" w:hAnsi="Times New Roman" w:cs="Times New Roman"/>
          <w:sz w:val="24"/>
          <w:szCs w:val="24"/>
        </w:rPr>
      </w:pPr>
    </w:p>
    <w:p w:rsidR="00B830BD" w:rsidRPr="00396FD9" w:rsidRDefault="00396FD9">
      <w:pPr>
        <w:pStyle w:val="Body"/>
        <w:rPr>
          <w:rFonts w:ascii="Times New Roman" w:eastAsia="Times New Roman" w:hAnsi="Times New Roman" w:cs="Times New Roman"/>
          <w:b/>
          <w:sz w:val="24"/>
          <w:szCs w:val="24"/>
        </w:rPr>
      </w:pPr>
      <w:r w:rsidRPr="00396FD9">
        <w:rPr>
          <w:rFonts w:ascii="Times New Roman" w:hAnsi="Times New Roman"/>
          <w:b/>
          <w:sz w:val="24"/>
          <w:szCs w:val="24"/>
        </w:rPr>
        <w:t>Radiation Therapy</w:t>
      </w:r>
    </w:p>
    <w:p w:rsidR="00B830BD" w:rsidRDefault="00396FD9">
      <w:pPr>
        <w:pStyle w:val="Body"/>
        <w:rPr>
          <w:rFonts w:ascii="Times New Roman" w:eastAsia="Times New Roman" w:hAnsi="Times New Roman" w:cs="Times New Roman"/>
          <w:sz w:val="24"/>
          <w:szCs w:val="24"/>
        </w:rPr>
      </w:pPr>
      <w:r>
        <w:rPr>
          <w:rFonts w:ascii="Times New Roman" w:hAnsi="Times New Roman"/>
          <w:sz w:val="24"/>
          <w:szCs w:val="24"/>
        </w:rPr>
        <w:t xml:space="preserve">This type of therapy uses high-energy x-rays or other kinds of radiation that kills cancer cells. </w:t>
      </w:r>
    </w:p>
    <w:p w:rsidR="00B830BD" w:rsidRDefault="00396FD9">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External radiation — a machine sends radiation in the direction of the cancer. Thin beams of radiation are aimed at the </w:t>
      </w:r>
      <w:proofErr w:type="spellStart"/>
      <w:r>
        <w:rPr>
          <w:rFonts w:ascii="Times New Roman" w:hAnsi="Times New Roman"/>
          <w:sz w:val="24"/>
          <w:szCs w:val="24"/>
        </w:rPr>
        <w:t>tumour</w:t>
      </w:r>
      <w:proofErr w:type="spellEnd"/>
      <w:r>
        <w:rPr>
          <w:rFonts w:ascii="Times New Roman" w:hAnsi="Times New Roman"/>
          <w:sz w:val="24"/>
          <w:szCs w:val="24"/>
        </w:rPr>
        <w:t xml:space="preserve"> from different angles.</w:t>
      </w:r>
    </w:p>
    <w:p w:rsidR="00B830BD" w:rsidRDefault="00396FD9">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Internal radiation — placed directly into or near the cancer, radioactive substances sealed in needles, seeds, wires or catheters. </w:t>
      </w:r>
    </w:p>
    <w:p w:rsidR="00B830BD" w:rsidRDefault="00B830BD">
      <w:pPr>
        <w:pStyle w:val="Body"/>
        <w:rPr>
          <w:rFonts w:ascii="Times New Roman" w:eastAsia="Times New Roman" w:hAnsi="Times New Roman" w:cs="Times New Roman"/>
          <w:sz w:val="24"/>
          <w:szCs w:val="24"/>
        </w:rPr>
      </w:pPr>
    </w:p>
    <w:p w:rsidR="00B830BD" w:rsidRPr="00396FD9" w:rsidRDefault="00396FD9">
      <w:pPr>
        <w:pStyle w:val="Body"/>
        <w:rPr>
          <w:rFonts w:ascii="Times New Roman" w:eastAsia="Times New Roman" w:hAnsi="Times New Roman" w:cs="Times New Roman"/>
          <w:b/>
          <w:sz w:val="24"/>
          <w:szCs w:val="24"/>
        </w:rPr>
      </w:pPr>
      <w:r w:rsidRPr="00396FD9">
        <w:rPr>
          <w:rFonts w:ascii="Times New Roman" w:hAnsi="Times New Roman"/>
          <w:b/>
          <w:sz w:val="24"/>
          <w:szCs w:val="24"/>
        </w:rPr>
        <w:t>Chemotherapy</w:t>
      </w:r>
    </w:p>
    <w:p w:rsidR="00B830BD" w:rsidRDefault="00396FD9">
      <w:pPr>
        <w:pStyle w:val="Body"/>
        <w:rPr>
          <w:rFonts w:ascii="Times New Roman" w:eastAsia="Times New Roman" w:hAnsi="Times New Roman" w:cs="Times New Roman"/>
          <w:sz w:val="24"/>
          <w:szCs w:val="24"/>
        </w:rPr>
      </w:pPr>
      <w:r>
        <w:rPr>
          <w:rFonts w:ascii="Times New Roman" w:hAnsi="Times New Roman"/>
          <w:sz w:val="24"/>
          <w:szCs w:val="24"/>
        </w:rPr>
        <w:t xml:space="preserve">This is the use of drugs to stop cancer cells from growing by stopping them from dividing or killing them. The drugs enter the blood stream by taking it orally or through an injection in the vein or muscle. It then reaches throughout the body and finds the cancer cells. It can also be put directly into the cerebrospinal fluid, organ, or body cavity like the abdomen and affects the cancer cells in that region of the body. </w:t>
      </w:r>
    </w:p>
    <w:p w:rsidR="00B830BD" w:rsidRDefault="00B830BD">
      <w:pPr>
        <w:pStyle w:val="Body"/>
        <w:rPr>
          <w:rFonts w:ascii="Times New Roman" w:eastAsia="Times New Roman" w:hAnsi="Times New Roman" w:cs="Times New Roman"/>
          <w:sz w:val="24"/>
          <w:szCs w:val="24"/>
        </w:rPr>
      </w:pPr>
    </w:p>
    <w:p w:rsidR="00B830BD" w:rsidRPr="00396FD9" w:rsidRDefault="00396FD9">
      <w:pPr>
        <w:pStyle w:val="Body"/>
        <w:rPr>
          <w:rFonts w:ascii="Times New Roman" w:eastAsia="Times New Roman" w:hAnsi="Times New Roman" w:cs="Times New Roman"/>
          <w:b/>
          <w:sz w:val="24"/>
          <w:szCs w:val="24"/>
        </w:rPr>
      </w:pPr>
      <w:r w:rsidRPr="00396FD9">
        <w:rPr>
          <w:rFonts w:ascii="Times New Roman" w:hAnsi="Times New Roman"/>
          <w:b/>
          <w:sz w:val="24"/>
          <w:szCs w:val="24"/>
        </w:rPr>
        <w:t>Targeted Therapy</w:t>
      </w:r>
    </w:p>
    <w:p w:rsidR="00B830BD" w:rsidRDefault="00396FD9">
      <w:pPr>
        <w:pStyle w:val="Body"/>
      </w:pPr>
      <w:r>
        <w:rPr>
          <w:rFonts w:ascii="Times New Roman" w:hAnsi="Times New Roman"/>
          <w:sz w:val="24"/>
          <w:szCs w:val="24"/>
        </w:rPr>
        <w:t xml:space="preserve">This is the use of drugs as well as other substances to find and attack specific cancer cells. It can be treated with the use of antibodies that can identify whether cells are cancerous or normal and can stop the substances that make cancer cells grow. They can be given by infusion and can be used to carry other drugs, toxins or radioactive materials to the cancer cells. Another kind of targeted therapy can prevent the growth of new blood vessels to stop </w:t>
      </w:r>
      <w:proofErr w:type="spellStart"/>
      <w:r>
        <w:rPr>
          <w:rFonts w:ascii="Times New Roman" w:hAnsi="Times New Roman"/>
          <w:sz w:val="24"/>
          <w:szCs w:val="24"/>
        </w:rPr>
        <w:t>tumours</w:t>
      </w:r>
      <w:proofErr w:type="spellEnd"/>
      <w:r>
        <w:rPr>
          <w:rFonts w:ascii="Times New Roman" w:hAnsi="Times New Roman"/>
          <w:sz w:val="24"/>
          <w:szCs w:val="24"/>
        </w:rPr>
        <w:t xml:space="preserve"> from growing.</w:t>
      </w:r>
    </w:p>
    <w:sectPr w:rsidR="00B830BD">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EF8" w:rsidRDefault="00396FD9">
      <w:r>
        <w:separator/>
      </w:r>
    </w:p>
  </w:endnote>
  <w:endnote w:type="continuationSeparator" w:id="0">
    <w:p w:rsidR="00444EF8" w:rsidRDefault="00396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0BD" w:rsidRDefault="00B830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EF8" w:rsidRDefault="00396FD9">
      <w:r>
        <w:separator/>
      </w:r>
    </w:p>
  </w:footnote>
  <w:footnote w:type="continuationSeparator" w:id="0">
    <w:p w:rsidR="00444EF8" w:rsidRDefault="00396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0BD" w:rsidRDefault="00B830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BE0A75"/>
    <w:multiLevelType w:val="hybridMultilevel"/>
    <w:tmpl w:val="CA7688FE"/>
    <w:styleLink w:val="Bullet"/>
    <w:lvl w:ilvl="0" w:tplc="10B0AA4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B41ADDC6">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9138B768">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BFC22A8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C8D06E8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76C910">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10C6F92A">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49BAC4DE">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0A48EB5E">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7C18716B"/>
    <w:multiLevelType w:val="hybridMultilevel"/>
    <w:tmpl w:val="CA7688FE"/>
    <w:numStyleLink w:val="Bulle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0BD"/>
    <w:rsid w:val="00396FD9"/>
    <w:rsid w:val="00444EF8"/>
    <w:rsid w:val="00B830BD"/>
    <w:rsid w:val="00EA2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6CDC39-ED66-4CB5-908E-E9E9613C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dc:creator>
  <cp:lastModifiedBy>Natalie</cp:lastModifiedBy>
  <cp:revision>3</cp:revision>
  <dcterms:created xsi:type="dcterms:W3CDTF">2018-06-15T11:03:00Z</dcterms:created>
  <dcterms:modified xsi:type="dcterms:W3CDTF">2018-06-19T12:48:00Z</dcterms:modified>
</cp:coreProperties>
</file>